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08A4" w14:textId="77777777" w:rsidR="00622856" w:rsidRDefault="00622856" w:rsidP="00622856">
      <w:pPr>
        <w:jc w:val="center"/>
      </w:pPr>
      <w:bookmarkStart w:id="0" w:name="_GoBack"/>
      <w:bookmarkEnd w:id="0"/>
      <w:r>
        <w:t>Общество с ограниченной ответственностью «Континент»</w:t>
      </w:r>
    </w:p>
    <w:p w14:paraId="66DA3A5E" w14:textId="77777777" w:rsidR="00622856" w:rsidRDefault="00622856" w:rsidP="00622856">
      <w:pPr>
        <w:jc w:val="center"/>
      </w:pPr>
      <w:r>
        <w:t>(ООО «Континент»)</w:t>
      </w:r>
    </w:p>
    <w:p w14:paraId="5CFE0A3A" w14:textId="77777777" w:rsidR="00622856" w:rsidRDefault="00622856"/>
    <w:p w14:paraId="18DB4A5C" w14:textId="77777777" w:rsidR="00622856" w:rsidRDefault="00622856" w:rsidP="00622856">
      <w:pPr>
        <w:jc w:val="center"/>
      </w:pPr>
    </w:p>
    <w:p w14:paraId="2FC0657E" w14:textId="77777777" w:rsidR="0048472D" w:rsidRDefault="00622856" w:rsidP="00622856">
      <w:pPr>
        <w:jc w:val="center"/>
      </w:pPr>
      <w:r>
        <w:t>Приказ №12</w:t>
      </w:r>
    </w:p>
    <w:p w14:paraId="030263DA" w14:textId="77777777" w:rsidR="00622856" w:rsidRDefault="00622856" w:rsidP="00622856">
      <w:pPr>
        <w:jc w:val="center"/>
      </w:pPr>
    </w:p>
    <w:p w14:paraId="0DBD43D7" w14:textId="77777777" w:rsidR="00622856" w:rsidRDefault="00622856" w:rsidP="00622856">
      <w:pPr>
        <w:jc w:val="both"/>
      </w:pPr>
      <w:r>
        <w:t>Г. Москва                                                                                                                                  20.01.2018</w:t>
      </w:r>
    </w:p>
    <w:p w14:paraId="30E057F0" w14:textId="77777777" w:rsidR="00622856" w:rsidRDefault="00622856" w:rsidP="00622856">
      <w:pPr>
        <w:jc w:val="both"/>
      </w:pPr>
    </w:p>
    <w:p w14:paraId="299A71F3" w14:textId="77777777" w:rsidR="00622856" w:rsidRDefault="00622856" w:rsidP="00622856">
      <w:pPr>
        <w:jc w:val="both"/>
      </w:pPr>
      <w:r>
        <w:t>В соответствии с положениями статьи 74 Трудового кодекса РФ и раздела 5 Положения об оплате труда ООО «Континент»</w:t>
      </w:r>
    </w:p>
    <w:p w14:paraId="25123000" w14:textId="77777777" w:rsidR="00622856" w:rsidRDefault="00622856" w:rsidP="00622856">
      <w:pPr>
        <w:jc w:val="both"/>
      </w:pPr>
    </w:p>
    <w:p w14:paraId="45C836BB" w14:textId="77777777" w:rsidR="00622856" w:rsidRDefault="00622856" w:rsidP="00622856">
      <w:pPr>
        <w:jc w:val="both"/>
      </w:pPr>
      <w:r>
        <w:t>ППРИКАЗЫВАЮ:</w:t>
      </w:r>
    </w:p>
    <w:p w14:paraId="2CE88FC2" w14:textId="77777777" w:rsidR="00622856" w:rsidRDefault="00622856" w:rsidP="00622856">
      <w:pPr>
        <w:jc w:val="both"/>
      </w:pPr>
    </w:p>
    <w:p w14:paraId="70DFC790" w14:textId="74542186" w:rsidR="00622856" w:rsidRDefault="00622856" w:rsidP="00622856">
      <w:pPr>
        <w:pStyle w:val="a5"/>
        <w:numPr>
          <w:ilvl w:val="0"/>
          <w:numId w:val="1"/>
        </w:numPr>
        <w:jc w:val="both"/>
      </w:pPr>
      <w:r>
        <w:t xml:space="preserve">Увеличить размер окладов сотрудников экономического отдела с 1 февраля 2018 года </w:t>
      </w:r>
      <w:r w:rsidR="0048048C">
        <w:t>в связи с изменением организационных условий труда, которые привели к увеличению нагрузки сотрудников</w:t>
      </w:r>
    </w:p>
    <w:p w14:paraId="53F7C118" w14:textId="4AC849EF" w:rsidR="0048048C" w:rsidRDefault="00E533E9" w:rsidP="00622856">
      <w:pPr>
        <w:pStyle w:val="a5"/>
        <w:numPr>
          <w:ilvl w:val="0"/>
          <w:numId w:val="1"/>
        </w:numPr>
        <w:jc w:val="both"/>
      </w:pPr>
      <w:r>
        <w:t>С 1 февраля 2018 года сотрудникам экономического отдела ООО «Континент» установить следующие оклады:</w:t>
      </w:r>
    </w:p>
    <w:p w14:paraId="4290DF03" w14:textId="114CB2C0" w:rsidR="00E533E9" w:rsidRDefault="00E533E9" w:rsidP="00E533E9">
      <w:pPr>
        <w:pStyle w:val="a5"/>
        <w:numPr>
          <w:ilvl w:val="0"/>
          <w:numId w:val="2"/>
        </w:numPr>
        <w:jc w:val="both"/>
      </w:pPr>
      <w:r>
        <w:t>Главному экономисту И.И. Иванову – 45 000 рублей;</w:t>
      </w:r>
    </w:p>
    <w:p w14:paraId="2E615D83" w14:textId="0889726D" w:rsidR="00E533E9" w:rsidRDefault="00E533E9" w:rsidP="00E533E9">
      <w:pPr>
        <w:pStyle w:val="a5"/>
        <w:numPr>
          <w:ilvl w:val="0"/>
          <w:numId w:val="2"/>
        </w:numPr>
        <w:jc w:val="both"/>
      </w:pPr>
      <w:r>
        <w:t>Экономисту П.П. Петрову  – 35 000 рублей;</w:t>
      </w:r>
    </w:p>
    <w:p w14:paraId="66BFBF63" w14:textId="5F0357BC" w:rsidR="00E533E9" w:rsidRDefault="00E533E9" w:rsidP="00E533E9">
      <w:pPr>
        <w:pStyle w:val="a5"/>
        <w:numPr>
          <w:ilvl w:val="0"/>
          <w:numId w:val="2"/>
        </w:numPr>
        <w:jc w:val="both"/>
      </w:pPr>
      <w:r>
        <w:t>Экономисту О.А. Красновой – 35 000 рублей.</w:t>
      </w:r>
    </w:p>
    <w:p w14:paraId="0715621D" w14:textId="0677614D" w:rsidR="00E533E9" w:rsidRDefault="00E533E9" w:rsidP="00E533E9">
      <w:pPr>
        <w:pStyle w:val="a5"/>
        <w:numPr>
          <w:ilvl w:val="0"/>
          <w:numId w:val="1"/>
        </w:numPr>
        <w:jc w:val="both"/>
      </w:pPr>
      <w:r>
        <w:t>Главному бухгалтеру О.П. Петровой обеспечить начисление заработной платы с учетом повышения окладов с 1 февраля 2018 года.</w:t>
      </w:r>
    </w:p>
    <w:p w14:paraId="55B11B76" w14:textId="77777777" w:rsidR="00E533E9" w:rsidRDefault="00E533E9" w:rsidP="00E533E9">
      <w:pPr>
        <w:ind w:left="360"/>
        <w:jc w:val="both"/>
      </w:pPr>
    </w:p>
    <w:p w14:paraId="1C26BCB2" w14:textId="77777777" w:rsidR="00E533E9" w:rsidRDefault="00E533E9" w:rsidP="00E533E9">
      <w:pPr>
        <w:ind w:left="360"/>
        <w:jc w:val="both"/>
      </w:pPr>
    </w:p>
    <w:p w14:paraId="1521B06A" w14:textId="79E4DCE7" w:rsidR="00E533E9" w:rsidRDefault="00E533E9" w:rsidP="00E533E9">
      <w:pPr>
        <w:ind w:left="360"/>
        <w:jc w:val="both"/>
      </w:pPr>
      <w:r>
        <w:t>Генеральный директор   _____________________ Г.И. Колосов</w:t>
      </w:r>
    </w:p>
    <w:p w14:paraId="48798B61" w14:textId="77777777" w:rsidR="00E533E9" w:rsidRDefault="00E533E9" w:rsidP="00E533E9">
      <w:pPr>
        <w:ind w:left="360"/>
        <w:jc w:val="both"/>
      </w:pPr>
    </w:p>
    <w:p w14:paraId="5BFB93DC" w14:textId="77777777" w:rsidR="00E533E9" w:rsidRDefault="00E533E9" w:rsidP="00E533E9">
      <w:pPr>
        <w:ind w:left="360"/>
        <w:jc w:val="both"/>
      </w:pPr>
    </w:p>
    <w:p w14:paraId="5D644832" w14:textId="3322C356" w:rsidR="00E533E9" w:rsidRDefault="00E533E9" w:rsidP="00E533E9">
      <w:pPr>
        <w:ind w:left="360"/>
        <w:jc w:val="both"/>
      </w:pPr>
      <w:r>
        <w:t>С приказом ознакомлен</w:t>
      </w:r>
      <w:r w:rsidR="007E3C3B">
        <w:t>ы:</w:t>
      </w:r>
    </w:p>
    <w:p w14:paraId="6B3287DE" w14:textId="77777777" w:rsidR="00E533E9" w:rsidRDefault="00E533E9" w:rsidP="00E533E9">
      <w:pPr>
        <w:ind w:left="360"/>
        <w:jc w:val="both"/>
      </w:pPr>
    </w:p>
    <w:p w14:paraId="383E9782" w14:textId="77777777" w:rsidR="007E3C3B" w:rsidRDefault="00E533E9" w:rsidP="007E3C3B">
      <w:pPr>
        <w:ind w:left="360"/>
        <w:jc w:val="both"/>
      </w:pPr>
      <w:r>
        <w:t>Главный бухгалтер __________________ О.П. Петрова</w:t>
      </w:r>
    </w:p>
    <w:p w14:paraId="2F1AEDBD" w14:textId="77777777" w:rsidR="007E3C3B" w:rsidRDefault="007E3C3B" w:rsidP="007E3C3B">
      <w:pPr>
        <w:ind w:left="360"/>
        <w:jc w:val="both"/>
      </w:pPr>
      <w:r>
        <w:t>Главный экономист _________________ И.И. Иванов</w:t>
      </w:r>
    </w:p>
    <w:p w14:paraId="2D6DCE28" w14:textId="77777777" w:rsidR="007E3C3B" w:rsidRDefault="007E3C3B" w:rsidP="007E3C3B">
      <w:pPr>
        <w:ind w:left="360"/>
        <w:jc w:val="both"/>
      </w:pPr>
      <w:r>
        <w:t>Экономист                   __________________ П.П. Петров</w:t>
      </w:r>
    </w:p>
    <w:p w14:paraId="222B8256" w14:textId="70EE4067" w:rsidR="007E3C3B" w:rsidRDefault="007E3C3B" w:rsidP="007E3C3B">
      <w:pPr>
        <w:ind w:left="360"/>
        <w:jc w:val="both"/>
      </w:pPr>
      <w:r>
        <w:t>Экономист                    _________________О.А. Краснова</w:t>
      </w:r>
    </w:p>
    <w:p w14:paraId="3DAEF0BF" w14:textId="34EDF627" w:rsidR="00622856" w:rsidRDefault="00622856"/>
    <w:sectPr w:rsidR="00622856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2AE"/>
    <w:multiLevelType w:val="hybridMultilevel"/>
    <w:tmpl w:val="97B2F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416CA"/>
    <w:multiLevelType w:val="hybridMultilevel"/>
    <w:tmpl w:val="D9FE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44073"/>
    <w:multiLevelType w:val="hybridMultilevel"/>
    <w:tmpl w:val="7F74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56"/>
    <w:rsid w:val="0048048C"/>
    <w:rsid w:val="0048472D"/>
    <w:rsid w:val="00622856"/>
    <w:rsid w:val="007E3C3B"/>
    <w:rsid w:val="00CD4A27"/>
    <w:rsid w:val="00E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A07B"/>
  <w14:defaultImageDpi w14:val="300"/>
  <w15:docId w15:val="{A957CC75-74EC-4C9F-89DB-A02DFF74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5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56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2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user</cp:lastModifiedBy>
  <cp:revision>2</cp:revision>
  <dcterms:created xsi:type="dcterms:W3CDTF">2018-11-19T14:42:00Z</dcterms:created>
  <dcterms:modified xsi:type="dcterms:W3CDTF">2018-11-19T14:42:00Z</dcterms:modified>
</cp:coreProperties>
</file>